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10" w:rsidRDefault="00F82310" w:rsidP="00F823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Аналитическая справка</w:t>
      </w:r>
    </w:p>
    <w:p w:rsidR="00F82310" w:rsidRDefault="00F82310" w:rsidP="00F8231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 проведению Единого родительского дня </w:t>
      </w:r>
    </w:p>
    <w:p w:rsidR="00F82310" w:rsidRDefault="00F82310" w:rsidP="00F82310">
      <w:pPr>
        <w:pStyle w:val="a3"/>
        <w:ind w:left="-284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МБДОУ «Детский сад «Наукоград» г. Чусовой</w:t>
      </w:r>
    </w:p>
    <w:p w:rsidR="00F82310" w:rsidRDefault="00F82310" w:rsidP="00F82310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82310" w:rsidRDefault="00F82310" w:rsidP="00F823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Количество участников: образовательных организаций, детей, педагогов, родителей (законных представителей).</w:t>
      </w:r>
      <w:r w:rsidR="00D02B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родительском дне приняло участие:</w:t>
      </w:r>
    </w:p>
    <w:p w:rsidR="00D02B27" w:rsidRDefault="00D02B27" w:rsidP="00D02B27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Детей- </w:t>
      </w:r>
      <w:r w:rsidR="00AB1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755</w:t>
      </w:r>
    </w:p>
    <w:p w:rsidR="00D02B27" w:rsidRDefault="00D02B27" w:rsidP="00D02B27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Педагогов-</w:t>
      </w:r>
      <w:r w:rsidR="00AB1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60</w:t>
      </w:r>
    </w:p>
    <w:p w:rsidR="00D02B27" w:rsidRDefault="00D02B27" w:rsidP="00D02B27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Родителей - </w:t>
      </w:r>
      <w:r w:rsidR="00AB1E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283</w:t>
      </w:r>
    </w:p>
    <w:p w:rsidR="00F82310" w:rsidRDefault="00F82310" w:rsidP="00F823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Участие общественных и иных организаций в проведении Единого р</w:t>
      </w:r>
      <w:r w:rsidR="00DC36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одительского дня в детском саду:</w:t>
      </w:r>
    </w:p>
    <w:p w:rsidR="00D02B27" w:rsidRDefault="00DC3684" w:rsidP="00D02B27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-</w:t>
      </w:r>
      <w:r w:rsidRPr="00DC3684">
        <w:rPr>
          <w:rFonts w:ascii="Times New Roman" w:hAnsi="Times New Roman"/>
          <w:sz w:val="28"/>
          <w:szCs w:val="28"/>
        </w:rPr>
        <w:t>Государственное  бюджетное профессиональное  образовательное  учреждение «Чусовской индустриальный техникум»</w:t>
      </w:r>
      <w:r>
        <w:rPr>
          <w:rFonts w:ascii="Times New Roman" w:hAnsi="Times New Roman"/>
          <w:sz w:val="28"/>
          <w:szCs w:val="28"/>
        </w:rPr>
        <w:t>.</w:t>
      </w:r>
    </w:p>
    <w:p w:rsidR="00F82310" w:rsidRDefault="00F82310" w:rsidP="00F823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Краткий обзор современных интересных практик взаимодействия участников образовательных отношений (родители (законные представители), дети, педагоги) с указанием ссы</w:t>
      </w:r>
      <w:r w:rsidR="00DC36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лок на сайты данных организаций:</w:t>
      </w:r>
    </w:p>
    <w:p w:rsidR="00DC3684" w:rsidRDefault="00DC3684" w:rsidP="00A37644">
      <w:r w:rsidRPr="00A37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A37644">
        <w:rPr>
          <w:rFonts w:ascii="Times New Roman" w:hAnsi="Times New Roman"/>
          <w:sz w:val="28"/>
          <w:szCs w:val="28"/>
        </w:rPr>
        <w:t xml:space="preserve"> Детско – взрослая пресс конференция «Азбука прав детей или диалог детей и взрослых» - </w:t>
      </w:r>
      <w:hyperlink r:id="rId6" w:history="1">
        <w:r>
          <w:rPr>
            <w:rStyle w:val="a4"/>
          </w:rPr>
          <w:t>https://vk.com/detsad150chus?w=wall-138850988_3992%2Fall</w:t>
        </w:r>
      </w:hyperlink>
    </w:p>
    <w:p w:rsidR="00EF7587" w:rsidRDefault="00EF7587" w:rsidP="00A37644">
      <w:pPr>
        <w:rPr>
          <w:rStyle w:val="a4"/>
        </w:rPr>
      </w:pPr>
      <w:r w:rsidRPr="00A37644">
        <w:rPr>
          <w:rFonts w:ascii="Times New Roman" w:hAnsi="Times New Roman"/>
          <w:sz w:val="28"/>
          <w:szCs w:val="28"/>
        </w:rPr>
        <w:t>Информация на Союз-ТВ</w:t>
      </w:r>
      <w:r>
        <w:t xml:space="preserve"> - </w:t>
      </w:r>
      <w:hyperlink r:id="rId7" w:history="1">
        <w:r>
          <w:rPr>
            <w:rStyle w:val="a4"/>
          </w:rPr>
          <w:t>https://vk.com/im?sel=c39</w:t>
        </w:r>
      </w:hyperlink>
    </w:p>
    <w:p w:rsidR="00AB1E9B" w:rsidRDefault="00AB1E9B" w:rsidP="00A37644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 xml:space="preserve"> Познавательно – игровая площадка по теме «О правах – играя» в Родители и дети группы «Радуга» посетили игровые площадки, на которых познакомились с правами детей: «Право на здоровье», «Право на имя», «Право на гражданство», «Право на жилище», «Право на образование», «Право на игру» и т.д. </w:t>
      </w:r>
    </w:p>
    <w:p w:rsidR="00AB1E9B" w:rsidRDefault="00AB1E9B" w:rsidP="00A37644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A37644">
        <w:rPr>
          <w:sz w:val="28"/>
          <w:szCs w:val="28"/>
        </w:rPr>
        <w:t xml:space="preserve"> </w:t>
      </w:r>
      <w:r>
        <w:rPr>
          <w:sz w:val="28"/>
          <w:szCs w:val="28"/>
        </w:rPr>
        <w:t>Флэш-моб «Позвони маме»</w:t>
      </w:r>
      <w:r w:rsidR="00A37644">
        <w:rPr>
          <w:sz w:val="28"/>
          <w:szCs w:val="28"/>
        </w:rPr>
        <w:t>;</w:t>
      </w:r>
    </w:p>
    <w:p w:rsidR="00A37644" w:rsidRDefault="00A37644" w:rsidP="00A37644">
      <w:pPr>
        <w:pStyle w:val="ConsPlusNormal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интерактивное занятие с элементами игры «По правам ребенка». Родители знакомили малышей с их правами. Увлекательные рассказы, занимательные игры с детворой прошли интересно и познавательно как для малышей, так и для родителей, принявших на себя роль педагога;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37644" w:rsidRPr="00A37644" w:rsidRDefault="00A37644" w:rsidP="00A376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A37644">
        <w:rPr>
          <w:rFonts w:ascii="Times New Roman" w:hAnsi="Times New Roman" w:cs="Times New Roman"/>
          <w:sz w:val="28"/>
          <w:szCs w:val="28"/>
        </w:rPr>
        <w:t>КВН «О правах играя»</w:t>
      </w:r>
      <w:r w:rsidRPr="00A37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КВН с участием героев </w:t>
      </w:r>
      <w:proofErr w:type="spellStart"/>
      <w:r w:rsidRPr="00A37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Знайки</w:t>
      </w:r>
      <w:proofErr w:type="spellEnd"/>
      <w:r w:rsidRPr="00A37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Незнайки, в роли которых выступили родители воспитанников. Ребята обучали  героем знаниям о правах детей. </w:t>
      </w:r>
      <w:r w:rsidRPr="00A37644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 помогла создать атмосферу непринужденнос</w:t>
      </w:r>
      <w:r>
        <w:rPr>
          <w:rFonts w:ascii="Times New Roman" w:hAnsi="Times New Roman" w:cs="Times New Roman"/>
          <w:sz w:val="28"/>
          <w:szCs w:val="28"/>
        </w:rPr>
        <w:t>ти, объединяя детей и родителей;</w:t>
      </w:r>
    </w:p>
    <w:p w:rsidR="00A37644" w:rsidRPr="00A37644" w:rsidRDefault="00A37644" w:rsidP="00A376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37644" w:rsidRDefault="00A37644" w:rsidP="00AB1E9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AB1E9B" w:rsidRDefault="00AB1E9B" w:rsidP="00AB1E9B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EF7587" w:rsidRDefault="00EF7587" w:rsidP="00DC3684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82310" w:rsidRDefault="00F82310" w:rsidP="00F823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Краткое описание эффектов и конкретных продуктов (результатов) для родителей (законных представителей): разработка памяток, буклетов, интересных сценариев, планов проведения мероприятий, видеоролики, видеофильмы, продукты совместной деятельности.</w:t>
      </w:r>
      <w:proofErr w:type="gramEnd"/>
    </w:p>
    <w:p w:rsidR="00A37644" w:rsidRDefault="00A37644" w:rsidP="00A376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A37644">
        <w:rPr>
          <w:rFonts w:ascii="Times New Roman" w:hAnsi="Times New Roman"/>
          <w:sz w:val="28"/>
          <w:szCs w:val="28"/>
        </w:rPr>
        <w:t>арад плакатов «Права ребенка»</w:t>
      </w:r>
    </w:p>
    <w:p w:rsidR="00A37644" w:rsidRDefault="00A37644" w:rsidP="00A376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книги – раскраски</w:t>
      </w:r>
    </w:p>
    <w:p w:rsidR="00A37644" w:rsidRDefault="00A37644" w:rsidP="00A376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7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0E552F">
        <w:rPr>
          <w:rFonts w:ascii="Times New Roman" w:hAnsi="Times New Roman"/>
          <w:sz w:val="28"/>
          <w:szCs w:val="28"/>
        </w:rPr>
        <w:t>уклеты о правах детей</w:t>
      </w:r>
    </w:p>
    <w:p w:rsidR="000E552F" w:rsidRDefault="000E552F" w:rsidP="00A37644">
      <w:pPr>
        <w:pStyle w:val="a3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идеоролик </w:t>
      </w:r>
      <w:hyperlink r:id="rId8" w:history="1">
        <w:r w:rsidRPr="000E552F">
          <w:rPr>
            <w:rFonts w:asciiTheme="minorHAnsi" w:eastAsiaTheme="minorHAnsi" w:hAnsiTheme="minorHAnsi" w:cstheme="minorBidi"/>
            <w:color w:val="0000FF"/>
            <w:u w:val="single"/>
          </w:rPr>
          <w:t>https://vk.com/detsad150chus?z=video229532500_456239101%2F52906f058dde5b79dd%2Fpl_post_-138850988_4076</w:t>
        </w:r>
      </w:hyperlink>
    </w:p>
    <w:p w:rsidR="00F82310" w:rsidRDefault="00F82310" w:rsidP="00F82310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Фото-обозрение (не более 5 фотографий).</w:t>
      </w:r>
    </w:p>
    <w:p w:rsidR="00F82310" w:rsidRDefault="00F82310" w:rsidP="00F82310">
      <w:pPr>
        <w:pStyle w:val="a3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</w:p>
    <w:p w:rsidR="00D66F25" w:rsidRDefault="00D66F25"/>
    <w:sectPr w:rsidR="00D66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30CD"/>
    <w:multiLevelType w:val="hybridMultilevel"/>
    <w:tmpl w:val="24D45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58"/>
    <w:rsid w:val="000E552F"/>
    <w:rsid w:val="00192E58"/>
    <w:rsid w:val="00476C84"/>
    <w:rsid w:val="00A37644"/>
    <w:rsid w:val="00AB1E9B"/>
    <w:rsid w:val="00D02B27"/>
    <w:rsid w:val="00D66F25"/>
    <w:rsid w:val="00DC3684"/>
    <w:rsid w:val="00EF7587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1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C368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1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DC368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B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sad150chus?z=video229532500_456239101%2F52906f058dde5b79dd%2Fpl_post_-138850988_40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m?sel=c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etsad150chus?w=wall-138850988_3992%2Fal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2019-11-21T07:33:00Z</dcterms:created>
  <dcterms:modified xsi:type="dcterms:W3CDTF">2019-11-27T13:34:00Z</dcterms:modified>
</cp:coreProperties>
</file>